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全市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事业单位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工作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人员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记功人员名单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958" w:leftChars="304" w:hanging="320" w:hangingChars="1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958" w:leftChars="304" w:hanging="320" w:hangingChars="100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一、市直部门所属及直属事业单位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959" w:leftChars="304" w:hanging="321" w:hangingChars="1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市委办公室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市委党务公开信息中心：</w:t>
      </w:r>
      <w:r>
        <w:rPr>
          <w:rFonts w:hint="eastAsia" w:ascii="仿宋_GB2312" w:hAnsi="仿宋_GB2312" w:eastAsia="仿宋_GB2312" w:cs="仿宋_GB2312"/>
          <w:sz w:val="32"/>
          <w:szCs w:val="32"/>
        </w:rPr>
        <w:t>王溧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2.市委宣传部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内蒙古河套文化研究所：陈星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959" w:leftChars="304" w:hanging="321" w:hangingChars="1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3.市直属机关工委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958" w:leftChars="304" w:hanging="320" w:hangingChars="1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市直机关工委党员信息服务中心：赛春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602" w:leftChars="304" w:hanging="964" w:hangingChars="3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4.市妇女联合会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598" w:leftChars="304" w:hanging="960" w:hangingChars="3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市妇女儿童服务中心：张娜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5.市融媒体中心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廖斌、何文斌、杨岚凯、池慧娟、刘青莲、吕敏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6.市人民政府办公室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市政府驻呼和浩特联络处：董萱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7.市发展和改革委员会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市民营经济发展服务中心：孙荣莅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8.市教育局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市第一中学：万洪亮、林瑞卿、包迎春、温晓茹、吴锦芳、刘娜、叶瑞、袁巧云、张帅、张广宇、赵文萍、王晓燕、龚洋洋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市第三中学：任攀峰、萨日娜、宋艳春、英格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9.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市科技局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市科学技术成果转化中心：刘庆元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10.市民政局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市民政精神病康复福利院：康义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市城乡低收入家庭经济状况核对中心：乌英恒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11.市财政局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市政府债务评估中心：赵霞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12.市人力资源和社会保障局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市人事考试中心：任毅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13.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市自然资源局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市国土空间规划院：裴亚男、王慧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市自然资源调查测绘院：王磊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市土地收购储备中心：吉仁太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14.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市生态环境局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市生态环境科学研究所：杨玉霞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乌拉特后旗生态环境综合行政执法大队：刘海龙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杭锦后旗生态环境综合行政执法大队：扈鑫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15.市住房和城乡建设局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市房屋产权交易中心：王贞贞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市住房公积金中心：王文利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市建设工程质量安全技术服务中心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：罗海霞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市住房和城乡建设综合保障服务中心：张海峰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16.市交通运输局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市交通运输服务中心：张利民、石莉红、王英伟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市交通运输综合行政执法支队：张军、马振龙、王建树、王永慧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市交通运输综合保障服务中心：靳峥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市交通运输项目前期服务中心：郭枫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市铁路民航事业发展中心：刘阳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17.市水利局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市水利事业服务中心：王春梅、赵婧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市水资源保护中心：崔浩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市水文水资源勘测中心：孙国华、宝音图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市水利科学研究所：于宇婷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18.市农牧局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市农牧业科学研究所：张勇、白立华、刘静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市现代农牧事业发展中心：张顺、王玥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市畜牧业服务中心：朝格吉乐图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市农牧业机械化服务中心：朱亮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市原种繁育中心：王勇兵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市乡村振兴事业发展中心：袁伟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19.市文化旅游广电局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市文化旅游产业发展中心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：张斌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市艺术学校：张宁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市艺术剧院：韩铁军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内蒙古河套文化博物院：其其格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市广播电视监测和微波传输中心：丁琛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20.市卫生健康委员会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市疾病预防控制中心：杨玉红、戴雨芬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21.市退役军人事务局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市军队离退休干部休养所：史伟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22.市应急管理局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市应急救援支队：付笙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23.市审计局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市审计局综合保障中心：李聪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24.市国有资产监督管理委员会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市国有企业绩效监测评估中心：薛雅婷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25.市市场监督管理局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市产品质量计量检测中心：黄勇、张龙梅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市消费者协会：王强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26.市林业和草原局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市林业和草原资源保护中心：倪伟、瑙珉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市乌拉山林业管护中心：李君、李永生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市沙漠综合治理中心：王荣学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市林业和草原事业发展中心：邓晓红、庄玲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市林业和草原资源监测中心：张金英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27.市政务服务与数据管理局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市12345政务便民热线服务调度中心：阿斯尔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28.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内蒙古河套灌区水利发展中心：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闫晋阳、王宏冰、王俪钧、王净、王利、徐晓斌、吴立实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解放闸分中心：冯智、谢东、张强、左小昭、李博、高原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排水分中心：王刚、王吉文、张建平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乌拉特分中心：姬世杰、郝惠忠、刘宇霞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乌兰布和分中心：王艳明、郭栋、张振强、李勇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义长分中心：李奇彦、张亚利、王喜峰、王如海、郭志英、靳永胜、郭冬林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永济分中心：贾文祥、孙艳英、钟桂红、侯卫世、邬斌、赵韶忠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总干渠分中心：王丽荣、梁俊、冯洪亮、魏文斌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29.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市甘其毛都口岸管理委员会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市甘其毛都口岸管理委员会综合服务中心：布特格勒图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30.市投资促进中心：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31.市乌梁素海生态保护中心：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包巍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602" w:leftChars="304" w:hanging="964" w:hangingChars="3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32.市邮政管理局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市邮政事业发展中心：冯瑞峰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33.河套学院：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杨东升、王凤香、王靖、辛锐、刘文慧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二、旗县区所属及直属事业单位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（一）乌拉特前旗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乌拉特前旗发展改革信息中心：</w:t>
      </w:r>
      <w:r>
        <w:rPr>
          <w:rFonts w:hint="eastAsia" w:ascii="仿宋_GB2312" w:hAnsi="仿宋_GB2312" w:eastAsia="仿宋_GB2312" w:cs="仿宋_GB2312"/>
          <w:sz w:val="32"/>
          <w:szCs w:val="40"/>
        </w:rPr>
        <w:t>王婷婷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水利事业发展中心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40"/>
        </w:rPr>
        <w:t>赵永丽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杨慧敏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刘慧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姚龙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水旱灾害防御中心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40"/>
        </w:rPr>
        <w:t>王超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社会救助综合服务中心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40"/>
        </w:rPr>
        <w:t>祁健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11" w:firstLineChars="200"/>
        <w:jc w:val="left"/>
        <w:textAlignment w:val="auto"/>
        <w:rPr>
          <w:rFonts w:hint="eastAsia" w:ascii="仿宋_GB2312" w:hAnsi="仿宋_GB2312" w:eastAsia="仿宋_GB2312" w:cs="仿宋_GB2312"/>
          <w:w w:val="95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w w:val="95"/>
          <w:sz w:val="32"/>
          <w:szCs w:val="40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/>
          <w:bCs/>
          <w:w w:val="95"/>
          <w:sz w:val="32"/>
          <w:szCs w:val="40"/>
          <w:lang w:eastAsia="zh-CN"/>
        </w:rPr>
        <w:t>乌拉特前旗交通运输综合行政执法大队：</w:t>
      </w:r>
      <w:r>
        <w:rPr>
          <w:rFonts w:hint="eastAsia" w:ascii="仿宋_GB2312" w:hAnsi="仿宋_GB2312" w:eastAsia="仿宋_GB2312" w:cs="仿宋_GB2312"/>
          <w:w w:val="95"/>
          <w:sz w:val="32"/>
          <w:szCs w:val="40"/>
        </w:rPr>
        <w:t>贺晓军</w:t>
      </w:r>
      <w:r>
        <w:rPr>
          <w:rFonts w:hint="eastAsia" w:ascii="仿宋_GB2312" w:hAnsi="仿宋_GB2312" w:eastAsia="仿宋_GB2312" w:cs="仿宋_GB2312"/>
          <w:w w:val="95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w w:val="95"/>
          <w:sz w:val="32"/>
          <w:szCs w:val="40"/>
        </w:rPr>
        <w:t>周甫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乌拉特前旗道路运输事业发展中心：</w:t>
      </w:r>
      <w:r>
        <w:rPr>
          <w:rFonts w:hint="eastAsia" w:ascii="仿宋_GB2312" w:hAnsi="仿宋_GB2312" w:eastAsia="仿宋_GB2312" w:cs="仿宋_GB2312"/>
          <w:sz w:val="32"/>
          <w:szCs w:val="40"/>
        </w:rPr>
        <w:t>郭昊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王旭峰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7.乌拉特前旗建设工程质量安全技术服务中心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40"/>
        </w:rPr>
        <w:t>杨二勇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园林绿化服务中心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40"/>
        </w:rPr>
        <w:t>张晓东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赵毅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乌拉特前旗体育文化服务中心：</w:t>
      </w:r>
      <w:r>
        <w:rPr>
          <w:rFonts w:hint="eastAsia" w:ascii="仿宋_GB2312" w:hAnsi="仿宋_GB2312" w:eastAsia="仿宋_GB2312" w:cs="仿宋_GB2312"/>
          <w:sz w:val="32"/>
          <w:szCs w:val="40"/>
        </w:rPr>
        <w:t>贺瑞轩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文化馆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40"/>
        </w:rPr>
        <w:t>张海东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审计服务中心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40"/>
        </w:rPr>
        <w:t>王丽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乌拉特前旗预算绩效评价中心：</w:t>
      </w:r>
      <w:r>
        <w:rPr>
          <w:rFonts w:hint="eastAsia" w:ascii="仿宋_GB2312" w:hAnsi="仿宋_GB2312" w:eastAsia="仿宋_GB2312" w:cs="仿宋_GB2312"/>
          <w:sz w:val="32"/>
          <w:szCs w:val="40"/>
        </w:rPr>
        <w:t>陈永飞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付继林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13.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不动产登记中心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40"/>
        </w:rPr>
        <w:t>张翠娟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14.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国土空间规划服务中心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40"/>
        </w:rPr>
        <w:t xml:space="preserve">刘伟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15.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乌拉特前旗市场监管综合行政执法大队：</w:t>
      </w:r>
      <w:r>
        <w:rPr>
          <w:rFonts w:hint="eastAsia" w:ascii="仿宋_GB2312" w:hAnsi="仿宋_GB2312" w:eastAsia="仿宋_GB2312" w:cs="仿宋_GB2312"/>
          <w:sz w:val="32"/>
          <w:szCs w:val="40"/>
        </w:rPr>
        <w:t xml:space="preserve">武军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16.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警务保障中心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40"/>
        </w:rPr>
        <w:t>斯日古楞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王瑞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17.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额尔登布拉格苏木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农牧业技术推广服务中心：</w:t>
      </w:r>
      <w:r>
        <w:rPr>
          <w:rFonts w:hint="eastAsia" w:ascii="仿宋_GB2312" w:hAnsi="仿宋_GB2312" w:eastAsia="仿宋_GB2312" w:cs="仿宋_GB2312"/>
          <w:sz w:val="32"/>
          <w:szCs w:val="40"/>
        </w:rPr>
        <w:t>其乐木格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18.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新安镇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农牧业技术推广服务中心：</w:t>
      </w:r>
      <w:r>
        <w:rPr>
          <w:rFonts w:hint="eastAsia" w:ascii="仿宋_GB2312" w:hAnsi="仿宋_GB2312" w:eastAsia="仿宋_GB2312" w:cs="仿宋_GB2312"/>
          <w:sz w:val="32"/>
          <w:szCs w:val="40"/>
        </w:rPr>
        <w:t>崔冰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胡瑞林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1" w:firstLineChars="200"/>
        <w:jc w:val="left"/>
        <w:textAlignment w:val="auto"/>
        <w:rPr>
          <w:rFonts w:hint="eastAsia" w:ascii="仿宋_GB2312" w:hAnsi="仿宋_GB2312" w:eastAsia="仿宋_GB2312" w:cs="仿宋_GB2312"/>
          <w:w w:val="95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w w:val="95"/>
          <w:sz w:val="32"/>
          <w:szCs w:val="40"/>
          <w:lang w:val="en-US" w:eastAsia="zh-CN"/>
        </w:rPr>
        <w:t>19.</w:t>
      </w:r>
      <w:r>
        <w:rPr>
          <w:rFonts w:hint="eastAsia" w:ascii="仿宋_GB2312" w:hAnsi="仿宋_GB2312" w:eastAsia="仿宋_GB2312" w:cs="仿宋_GB2312"/>
          <w:b/>
          <w:bCs/>
          <w:w w:val="95"/>
          <w:sz w:val="32"/>
          <w:szCs w:val="40"/>
          <w:lang w:eastAsia="zh-CN"/>
        </w:rPr>
        <w:t>乌拉特前旗</w:t>
      </w:r>
      <w:r>
        <w:rPr>
          <w:rFonts w:hint="eastAsia" w:ascii="仿宋_GB2312" w:hAnsi="仿宋_GB2312" w:eastAsia="仿宋_GB2312" w:cs="仿宋_GB2312"/>
          <w:b/>
          <w:bCs/>
          <w:w w:val="95"/>
          <w:sz w:val="32"/>
          <w:szCs w:val="40"/>
        </w:rPr>
        <w:t>西小召镇</w:t>
      </w:r>
      <w:r>
        <w:rPr>
          <w:rFonts w:hint="eastAsia" w:ascii="仿宋_GB2312" w:hAnsi="仿宋_GB2312" w:eastAsia="仿宋_GB2312" w:cs="仿宋_GB2312"/>
          <w:b/>
          <w:bCs/>
          <w:w w:val="95"/>
          <w:sz w:val="32"/>
          <w:szCs w:val="40"/>
          <w:lang w:eastAsia="zh-CN"/>
        </w:rPr>
        <w:t>农牧业技术推广服务中心：</w:t>
      </w:r>
      <w:r>
        <w:rPr>
          <w:rFonts w:hint="eastAsia" w:ascii="仿宋_GB2312" w:hAnsi="仿宋_GB2312" w:eastAsia="仿宋_GB2312" w:cs="仿宋_GB2312"/>
          <w:w w:val="95"/>
          <w:sz w:val="32"/>
          <w:szCs w:val="40"/>
        </w:rPr>
        <w:t>樊慧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20.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先锋镇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农牧业技术推广服务中心：</w:t>
      </w:r>
      <w:r>
        <w:rPr>
          <w:rFonts w:hint="eastAsia" w:ascii="仿宋_GB2312" w:hAnsi="仿宋_GB2312" w:eastAsia="仿宋_GB2312" w:cs="仿宋_GB2312"/>
          <w:sz w:val="32"/>
          <w:szCs w:val="40"/>
        </w:rPr>
        <w:t>杨彦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赵霞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21.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乌拉山镇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党群服务中心：</w:t>
      </w:r>
      <w:r>
        <w:rPr>
          <w:rFonts w:hint="eastAsia" w:ascii="仿宋_GB2312" w:hAnsi="仿宋_GB2312" w:eastAsia="仿宋_GB2312" w:cs="仿宋_GB2312"/>
          <w:sz w:val="32"/>
          <w:szCs w:val="40"/>
        </w:rPr>
        <w:t>郭海英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杨柳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w w:val="95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22.</w:t>
      </w:r>
      <w:r>
        <w:rPr>
          <w:rFonts w:hint="eastAsia" w:ascii="仿宋_GB2312" w:hAnsi="仿宋_GB2312" w:eastAsia="仿宋_GB2312" w:cs="仿宋_GB2312"/>
          <w:b/>
          <w:bCs/>
          <w:w w:val="95"/>
          <w:sz w:val="32"/>
          <w:szCs w:val="40"/>
          <w:lang w:eastAsia="zh-CN"/>
        </w:rPr>
        <w:t>乌拉特前旗</w:t>
      </w:r>
      <w:r>
        <w:rPr>
          <w:rFonts w:hint="eastAsia" w:ascii="仿宋_GB2312" w:hAnsi="仿宋_GB2312" w:eastAsia="仿宋_GB2312" w:cs="仿宋_GB2312"/>
          <w:b/>
          <w:bCs/>
          <w:w w:val="95"/>
          <w:sz w:val="32"/>
          <w:szCs w:val="40"/>
        </w:rPr>
        <w:t>乌拉山镇</w:t>
      </w:r>
      <w:r>
        <w:rPr>
          <w:rFonts w:hint="eastAsia" w:ascii="仿宋_GB2312" w:hAnsi="仿宋_GB2312" w:eastAsia="仿宋_GB2312" w:cs="仿宋_GB2312"/>
          <w:b/>
          <w:bCs/>
          <w:w w:val="95"/>
          <w:sz w:val="32"/>
          <w:szCs w:val="40"/>
          <w:lang w:eastAsia="zh-CN"/>
        </w:rPr>
        <w:t>农牧业技术推广服务中心：</w:t>
      </w:r>
      <w:r>
        <w:rPr>
          <w:rFonts w:hint="eastAsia" w:ascii="仿宋_GB2312" w:hAnsi="仿宋_GB2312" w:eastAsia="仿宋_GB2312" w:cs="仿宋_GB2312"/>
          <w:w w:val="95"/>
          <w:sz w:val="32"/>
          <w:szCs w:val="40"/>
        </w:rPr>
        <w:t>张梅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23.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乌拉特前旗社区服务中心：</w:t>
      </w:r>
      <w:r>
        <w:rPr>
          <w:rFonts w:hint="eastAsia" w:ascii="仿宋_GB2312" w:hAnsi="仿宋_GB2312" w:eastAsia="仿宋_GB2312" w:cs="仿宋_GB2312"/>
          <w:sz w:val="32"/>
          <w:szCs w:val="40"/>
        </w:rPr>
        <w:t>张国良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24.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乌拉特前旗苏独仑镇农牧业技术推广服务中心：</w:t>
      </w:r>
      <w:r>
        <w:rPr>
          <w:rFonts w:hint="eastAsia" w:ascii="仿宋_GB2312" w:hAnsi="仿宋_GB2312" w:eastAsia="仿宋_GB2312" w:cs="仿宋_GB2312"/>
          <w:sz w:val="32"/>
          <w:szCs w:val="40"/>
        </w:rPr>
        <w:t>化燕鹏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25.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职业中等专业学校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40"/>
        </w:rPr>
        <w:t>池利平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母红霞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刘献龙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王武宽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26.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乌拉特前旗教师发展中心：</w:t>
      </w:r>
      <w:r>
        <w:rPr>
          <w:rFonts w:hint="eastAsia" w:ascii="仿宋_GB2312" w:hAnsi="仿宋_GB2312" w:eastAsia="仿宋_GB2312" w:cs="仿宋_GB2312"/>
          <w:sz w:val="32"/>
          <w:szCs w:val="40"/>
        </w:rPr>
        <w:t>白亮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李荣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王静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27.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第一中学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40"/>
        </w:rPr>
        <w:t>何维海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雷晓敏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白苏日古嘎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方毅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周瑞锋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张虎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张兴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李宏光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田美凤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常天山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杨婧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田野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高丽艳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28.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乌拉特前旗第五中学：</w:t>
      </w:r>
      <w:r>
        <w:rPr>
          <w:rFonts w:hint="eastAsia" w:ascii="仿宋_GB2312" w:hAnsi="仿宋_GB2312" w:eastAsia="仿宋_GB2312" w:cs="仿宋_GB2312"/>
          <w:sz w:val="32"/>
          <w:szCs w:val="40"/>
        </w:rPr>
        <w:t>范美春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李英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刘永忠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齐相民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刘芳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吴旺林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曹美兰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朱继明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倪治军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王俊平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徐丽萍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29.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第四中学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40"/>
        </w:rPr>
        <w:t>孙红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30.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乌梁素海小学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40"/>
        </w:rPr>
        <w:t>李敏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31.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乌拉特前旗医疗保障服务中心：</w:t>
      </w:r>
      <w:r>
        <w:rPr>
          <w:rFonts w:hint="eastAsia" w:ascii="仿宋_GB2312" w:hAnsi="仿宋_GB2312" w:eastAsia="仿宋_GB2312" w:cs="仿宋_GB2312"/>
          <w:sz w:val="32"/>
          <w:szCs w:val="40"/>
        </w:rPr>
        <w:t>萨如拉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32.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机关事务服务中心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40"/>
        </w:rPr>
        <w:t>董国生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33.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乌拉特前旗纪检监察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信息中心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40"/>
        </w:rPr>
        <w:t>裴挺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34.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农牧业技术推广中心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40"/>
        </w:rPr>
        <w:t>刘俊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35.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水产服务中心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40"/>
        </w:rPr>
        <w:t>李根林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36.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农业广播电视学校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40"/>
        </w:rPr>
        <w:t>王建河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37.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科技服务中心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40"/>
        </w:rPr>
        <w:t>赵文静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38.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农牧业综合行政执法大队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40"/>
        </w:rPr>
        <w:t>杨子凌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温利荣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39.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农机服务中心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40"/>
        </w:rPr>
        <w:t>陶作如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40.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人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力资源综合保障中心：</w:t>
      </w:r>
      <w:r>
        <w:rPr>
          <w:rFonts w:hint="eastAsia" w:ascii="仿宋_GB2312" w:hAnsi="仿宋_GB2312" w:eastAsia="仿宋_GB2312" w:cs="仿宋_GB2312"/>
          <w:sz w:val="32"/>
          <w:szCs w:val="40"/>
        </w:rPr>
        <w:t>刘洋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柴晓林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41.中共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乌拉特前旗委员会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党校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40"/>
        </w:rPr>
        <w:t>单秀芳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42.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人民医院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40"/>
        </w:rPr>
        <w:t>郭强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李红梅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王帅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张俊蕾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袁慧萍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刘美丽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武永升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w w:val="95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43.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疾病预防控制中心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：</w:t>
      </w:r>
      <w:r>
        <w:rPr>
          <w:rFonts w:hint="eastAsia" w:ascii="仿宋_GB2312" w:hAnsi="仿宋_GB2312" w:eastAsia="仿宋_GB2312" w:cs="仿宋_GB2312"/>
          <w:w w:val="95"/>
          <w:sz w:val="32"/>
          <w:szCs w:val="40"/>
        </w:rPr>
        <w:t>高俊</w:t>
      </w:r>
      <w:r>
        <w:rPr>
          <w:rFonts w:hint="eastAsia" w:ascii="仿宋_GB2312" w:hAnsi="仿宋_GB2312" w:eastAsia="仿宋_GB2312" w:cs="仿宋_GB2312"/>
          <w:w w:val="95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w w:val="95"/>
          <w:sz w:val="32"/>
          <w:szCs w:val="40"/>
        </w:rPr>
        <w:t>柳亚琴</w:t>
      </w:r>
      <w:r>
        <w:rPr>
          <w:rFonts w:hint="eastAsia" w:ascii="仿宋_GB2312" w:hAnsi="仿宋_GB2312" w:eastAsia="仿宋_GB2312" w:cs="仿宋_GB2312"/>
          <w:w w:val="95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w w:val="95"/>
          <w:sz w:val="32"/>
          <w:szCs w:val="40"/>
        </w:rPr>
        <w:t>李涛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44.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中蒙医院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40"/>
        </w:rPr>
        <w:t>顾利军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苗果芳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45.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乌拉特前旗妇幼保健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计划生育服务中心：</w:t>
      </w:r>
      <w:r>
        <w:rPr>
          <w:rFonts w:hint="eastAsia" w:ascii="仿宋_GB2312" w:hAnsi="仿宋_GB2312" w:eastAsia="仿宋_GB2312" w:cs="仿宋_GB2312"/>
          <w:sz w:val="32"/>
          <w:szCs w:val="40"/>
        </w:rPr>
        <w:t>贾曦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李玉兰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46.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新安卫生院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40"/>
        </w:rPr>
        <w:t>赵程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47.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白彦花中心卫生院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40"/>
        </w:rPr>
        <w:t>闫芬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48.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北圪堵卫生院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40"/>
        </w:rPr>
        <w:t>刘惠宇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49.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树林子中心卫生院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40"/>
        </w:rPr>
        <w:t>吕娟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50.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黑柳子卫生院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40"/>
        </w:rPr>
        <w:t>杨文兵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51.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大佘太中心卫生院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40"/>
        </w:rPr>
        <w:t>尹守忠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52.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乌拉特前旗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大佘太镇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农牧业技术推广服务中心：</w:t>
      </w:r>
      <w:r>
        <w:rPr>
          <w:rFonts w:hint="eastAsia" w:ascii="仿宋_GB2312" w:hAnsi="仿宋_GB2312" w:eastAsia="仿宋_GB2312" w:cs="仿宋_GB2312"/>
          <w:sz w:val="32"/>
          <w:szCs w:val="40"/>
        </w:rPr>
        <w:t>范宏达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刘一悯</w:t>
      </w:r>
      <w:r>
        <w:rPr>
          <w:rFonts w:hint="eastAsia" w:ascii="仿宋_GB2312" w:hAnsi="仿宋_GB2312" w:eastAsia="仿宋_GB2312" w:cs="仿宋_GB2312"/>
          <w:sz w:val="32"/>
          <w:szCs w:val="40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 xml:space="preserve"> （二）乌拉特中旗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1.乌拉特中旗民族团结促进中心：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包萨如拉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2.乌拉特中旗林业工作站：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3.乌拉特中旗乌加河镇农牧林水服务保障中心：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马慧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4.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巴彦淖尔市同和太种畜繁育中心：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孙春河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5.乌拉特中旗呼勒斯太苏木综合行政执法队：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辛浩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6.乌拉特中旗石哈河镇农牧林水服务保障中心：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祁秀丽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7.乌拉特中旗新忽热苏木农牧林水服务保障中心：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格根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8.乌拉特中旗海流图镇综合行政执法队：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王义龙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9.乌拉特中旗德岭山镇农牧林水服务保障中心：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乔丽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10.乌拉特中旗温更镇农牧林水服务保障中心：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辛璐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w w:val="9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11.乌拉特中旗巴音乌兰苏木综合行政执法队：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  <w:lang w:val="en-US" w:eastAsia="zh-CN"/>
        </w:rPr>
        <w:t>敖登图雅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12.乌拉特中旗甘其毛都镇综合行政执法队：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那庆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13.乌拉特中旗现代农牧事业发展中心：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14.乌拉特中旗耕地质量保护中心：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张立青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15.乌拉特中旗绿色产业发展中心：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16.乌拉特中旗审计服务中心：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张春梅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17.乌拉特中旗信访矛盾纠纷调解服务中心：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李英利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18.乌拉特中旗工业发展促进中心：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赵春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19.乌拉特中旗人民政府办公室协调联络中心：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20.乌拉特中旗党员教育中心：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曾子伦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21.乌拉特中旗水利事业服务中心：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赵晓霞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22.乌拉特中旗交通运输综合行政执法大队：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白俊文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23.乌拉特中旗政协信息调研和委员服务中心：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牛岚群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24.乌拉特中旗国土空间规划中心：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任武军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25.乌拉特中旗教育服务中心：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贾建强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26.乌拉特中旗第一小学：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27.乌拉特中旗第二小学：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张英、张美霞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28.乌拉特中旗第三小学：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薛文娴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29.乌拉特中旗乌加河学校：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李娟、曹霞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30.乌拉特中旗实验学校：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其木德、沙日娜、塔娜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31.乌拉特中旗牧羊海学校：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32.乌拉特中旗德岭山学校：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张雪梅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33.乌拉特中旗总工会职工服务中心：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文慧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34.乌拉特中旗网络安全应急指挥中心：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娜庆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35.乌拉特中旗公安局警务服务中心：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宝音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36.乌拉特中旗法律援助中心：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杜凯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w w:val="9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37.乌拉特中旗建设工程质量安全技术服务中心：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  <w:lang w:val="en-US" w:eastAsia="zh-CN"/>
        </w:rPr>
        <w:t>王国全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38.乌拉特中旗纪检监察信息中心：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徐紫薇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39.乌拉特中旗社会救助和家庭经济核对中心：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其其格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40.乌拉特中旗旗委巡察数据中心：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乌仁高娃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41.乌拉特中旗非税收入服务中心：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42.乌拉特中旗文化馆：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莎日娜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43.乌拉特中旗人民代表大会常务委员会代表联络和服务保障中心：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钢特木尔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44.乌拉特中旗应急管理综合行政执法大队：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45.乌拉特中旗科学技术馆：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郑翠娜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46.乌拉特中旗计划生育协会：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刘改仙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47.乌拉特中旗紧密型县域医共体运营发展中心：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48.乌拉特中旗人民医院：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霍灵春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49.乌拉特中旗德岭山镇中心卫生院：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徐长春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50.乌拉特中旗蒙中医医院：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朱晓萍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51.乌拉特中旗川井苏木中心卫生院：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石楹新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52.乌拉特中旗疾病预防控制中心：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韩晓波、史丽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w w:val="9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53.乌拉特中旗市场监督综合行政执法大队：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  <w:lang w:val="en-US" w:eastAsia="zh-CN"/>
        </w:rPr>
        <w:t>达布希拉图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54.乌拉特中旗社会工作保障服务中心：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刘云霞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55.乌拉特中旗人才服务中心：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毕力格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56.乌拉特中旗劳动人事争议仲裁院：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阿斯楞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57.乌拉特中旗川井苏木综合行政执法队：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呼和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58.乌拉特中旗政协信息调研和委员服务中心：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张永富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59.乌拉特中旗事业单位登记服务中心：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赵喜军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60.乌拉特中旗老干部服务中心：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金瑞江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61.乌拉特中旗应急管理综合行政执法大队：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韦彬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br w:type="textWrapping"/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（三）乌拉特后旗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乌拉特后旗公共资源交易中心：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黄卫平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乌拉特后旗乡村振兴服务中心：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乌拉特后旗机关事务服务中心：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石亚婷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4.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乌拉特后旗美术馆：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马咏良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5.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乌拉特后旗统一战线联络服务中心：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巴图巴根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6.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乌拉特后旗政府办综合保障中心：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呼日查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7.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乌拉特后旗社会治安综合治理中心：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王眷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8.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乌拉特后旗信访矛盾纠纷调解服务中心：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刘鹏红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9.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乌拉特后旗融媒体中心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：郝云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10.乌拉特后旗民兵训练中心：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王伟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乌拉特后旗预算审查服务中心：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郝建伟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12.乌拉特后旗城市管理综合行政执法局：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杨奎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13.乌拉特后旗发展和改革委员会：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李健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乌拉特后旗工业发展促进中心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聂志远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15.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乌拉特后旗民族团结促进中心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郝日瓦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16.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乌拉特后旗公安局警务服务中心：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张向阳、吕品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17.乌拉特后旗公安局：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脑木汉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18.乌拉特后旗司法局：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梅小宇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19.乌拉特后旗财政局：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邓晓霞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20.乌拉特后旗建设工程质量和城市维护服务中心：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李聿伦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21.乌拉特后旗交通运输局：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辛奇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22.乌拉特后旗水利事业服务中心：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孙慧玲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23.乌拉特后旗农牧业综合保障服务中心：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黄龙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24.乌拉特后旗绿色产业展中心：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王二英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25.乌拉特后旗紧密型县域医共体运营发展中心：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安明源、格吉德玛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乌拉特后旗疾病预防控制中心：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27.乌拉特后旗退役军人服务中心：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魏晓博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28.乌拉特后旗应急管理综合行政执法大队：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郭金鑫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29.乌拉特后旗审计局：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闫楷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30.乌拉特后旗市场监督综合行政执法大队：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31.乌拉特后旗林业和草原监测中心：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郝剑明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32.乌拉特后旗商务贸易服务中心：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格日乐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33.乌拉特后旗政务服务中心：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杨海燕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34.乌拉特后旗政协委员联络服务中心：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赵红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35.乌拉特后旗教师发展中心：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格日乐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36.乌拉特后旗第一中学：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王敏、杨霞、张志强、王忠义、刘星、商秀萍、李红霞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37.乌拉特后旗第二中学：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苏布德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38.乌拉特后旗第二完全小学：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王俊玲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39.乌拉特后旗第三完全小学：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图雅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40.乌拉特后旗呼和温都尔镇学校：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张力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41.乌拉特后旗第二幼儿园：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白玉凤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42.乌拉特后旗巴音宝力格镇幼儿园：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韩春霞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43.乌拉特后旗人民医院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：问瑞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44.乌拉特后旗蒙医医院：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宏伟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45.乌拉特后旗呼和温都尔镇中心卫生院：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张飞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w w:val="9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46.乌拉特后旗巴音宝力格镇综合行政执法队：</w:t>
      </w:r>
      <w:r>
        <w:rPr>
          <w:rFonts w:hint="eastAsia" w:ascii="仿宋_GB2312" w:hAnsi="仿宋_GB2312" w:eastAsia="仿宋_GB2312" w:cs="仿宋_GB2312"/>
          <w:b w:val="0"/>
          <w:bCs w:val="0"/>
          <w:w w:val="95"/>
          <w:sz w:val="32"/>
          <w:szCs w:val="32"/>
          <w:lang w:val="en-US" w:eastAsia="zh-CN"/>
        </w:rPr>
        <w:t>巴音查干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w w:val="95"/>
          <w:sz w:val="32"/>
          <w:szCs w:val="32"/>
          <w:lang w:val="en-US" w:eastAsia="zh-CN"/>
        </w:rPr>
        <w:t>47.乌拉特后旗呼和温都尔镇人民政府：</w:t>
      </w:r>
      <w:r>
        <w:rPr>
          <w:rFonts w:hint="eastAsia" w:ascii="仿宋_GB2312" w:hAnsi="仿宋_GB2312" w:eastAsia="仿宋_GB2312" w:cs="仿宋_GB2312"/>
          <w:b w:val="0"/>
          <w:bCs w:val="0"/>
          <w:w w:val="95"/>
          <w:sz w:val="32"/>
          <w:szCs w:val="32"/>
          <w:lang w:val="en-US" w:eastAsia="zh-CN"/>
        </w:rPr>
        <w:t>屈如玉</w:t>
      </w:r>
      <w:r>
        <w:rPr>
          <w:rFonts w:hint="eastAsia" w:ascii="仿宋_GB2312" w:hAnsi="仿宋_GB2312" w:eastAsia="仿宋_GB2312" w:cs="仿宋_GB2312"/>
          <w:b w:val="0"/>
          <w:bCs w:val="0"/>
          <w:w w:val="95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w w:val="95"/>
          <w:sz w:val="32"/>
          <w:szCs w:val="32"/>
          <w:lang w:val="en-US" w:eastAsia="zh-CN"/>
        </w:rPr>
        <w:t>48.</w:t>
      </w:r>
      <w:r>
        <w:rPr>
          <w:rFonts w:hint="default" w:ascii="仿宋_GB2312" w:hAnsi="仿宋_GB2312" w:eastAsia="仿宋_GB2312" w:cs="仿宋_GB2312"/>
          <w:b/>
          <w:bCs/>
          <w:w w:val="95"/>
          <w:sz w:val="32"/>
          <w:szCs w:val="32"/>
          <w:lang w:val="en-US" w:eastAsia="zh-CN"/>
        </w:rPr>
        <w:t>乌拉特后旗</w:t>
      </w:r>
      <w:r>
        <w:rPr>
          <w:rFonts w:hint="eastAsia" w:ascii="仿宋_GB2312" w:hAnsi="仿宋_GB2312" w:eastAsia="仿宋_GB2312" w:cs="仿宋_GB2312"/>
          <w:b/>
          <w:bCs/>
          <w:w w:val="95"/>
          <w:sz w:val="32"/>
          <w:szCs w:val="32"/>
          <w:lang w:val="en-US" w:eastAsia="zh-CN"/>
        </w:rPr>
        <w:t>潮格温都尔镇人民政府：</w:t>
      </w:r>
      <w:r>
        <w:rPr>
          <w:rFonts w:hint="eastAsia" w:ascii="仿宋_GB2312" w:hAnsi="仿宋_GB2312" w:eastAsia="仿宋_GB2312" w:cs="仿宋_GB2312"/>
          <w:b w:val="0"/>
          <w:bCs w:val="0"/>
          <w:w w:val="95"/>
          <w:sz w:val="32"/>
          <w:szCs w:val="32"/>
          <w:lang w:val="en-US" w:eastAsia="zh-CN"/>
        </w:rPr>
        <w:t xml:space="preserve">查干沙日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49.乌拉特后旗乌盖苏木人民政府：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杨振赫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50.乌拉特后旗获各琦苏木畜牧业技术推广服务中心：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哈布拉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51.乌拉特后旗巴音前达门苏木畜牧业技术推广服务中心：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苏雅拉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52.乌拉特后旗网络安全应急指挥中心：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孟克乌日勒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53.乌拉特后旗党员教育中心：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韩宇星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54.乌拉特后旗公共职业技能实训基地：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李欣蔚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55.乌拉特后旗专用通信服务中心：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白丽丽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56.乌拉特后旗图书馆：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梁姣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701" w:bottom="1440" w:left="170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E1F"/>
    <w:rsid w:val="00641E1F"/>
    <w:rsid w:val="0093230E"/>
    <w:rsid w:val="009A730C"/>
    <w:rsid w:val="00B30B5F"/>
    <w:rsid w:val="02F27DF5"/>
    <w:rsid w:val="04647342"/>
    <w:rsid w:val="08A47272"/>
    <w:rsid w:val="08C068E7"/>
    <w:rsid w:val="09C87119"/>
    <w:rsid w:val="0D1E2A14"/>
    <w:rsid w:val="0E673E85"/>
    <w:rsid w:val="11193219"/>
    <w:rsid w:val="13D963F3"/>
    <w:rsid w:val="145B58F4"/>
    <w:rsid w:val="156E66B6"/>
    <w:rsid w:val="17084259"/>
    <w:rsid w:val="1745083A"/>
    <w:rsid w:val="19042D9A"/>
    <w:rsid w:val="1A9F1A59"/>
    <w:rsid w:val="1B554868"/>
    <w:rsid w:val="1B57094E"/>
    <w:rsid w:val="1CE0623B"/>
    <w:rsid w:val="1DBD37B6"/>
    <w:rsid w:val="1F113571"/>
    <w:rsid w:val="1F524F6A"/>
    <w:rsid w:val="210C2DC4"/>
    <w:rsid w:val="21CC797F"/>
    <w:rsid w:val="22663ADA"/>
    <w:rsid w:val="237F2849"/>
    <w:rsid w:val="260A0FF9"/>
    <w:rsid w:val="2684763E"/>
    <w:rsid w:val="2AE046AB"/>
    <w:rsid w:val="2C6B57F0"/>
    <w:rsid w:val="2E121023"/>
    <w:rsid w:val="2E8D2EEB"/>
    <w:rsid w:val="302C76BB"/>
    <w:rsid w:val="305B36E2"/>
    <w:rsid w:val="32755D55"/>
    <w:rsid w:val="36453517"/>
    <w:rsid w:val="37111966"/>
    <w:rsid w:val="3888024E"/>
    <w:rsid w:val="398F777C"/>
    <w:rsid w:val="3ABC52C8"/>
    <w:rsid w:val="3B245C6A"/>
    <w:rsid w:val="3BD36E84"/>
    <w:rsid w:val="3D965098"/>
    <w:rsid w:val="3E285C74"/>
    <w:rsid w:val="3EE811C2"/>
    <w:rsid w:val="41282D76"/>
    <w:rsid w:val="463F6950"/>
    <w:rsid w:val="47954D84"/>
    <w:rsid w:val="48466CA6"/>
    <w:rsid w:val="4C215C38"/>
    <w:rsid w:val="4C6B47EC"/>
    <w:rsid w:val="4ED85BEA"/>
    <w:rsid w:val="4EEF2488"/>
    <w:rsid w:val="4F1753F7"/>
    <w:rsid w:val="51B22A95"/>
    <w:rsid w:val="51F65B08"/>
    <w:rsid w:val="53350A12"/>
    <w:rsid w:val="53D310CB"/>
    <w:rsid w:val="554E4F7D"/>
    <w:rsid w:val="55C51FC5"/>
    <w:rsid w:val="56897785"/>
    <w:rsid w:val="57C03085"/>
    <w:rsid w:val="58221AA4"/>
    <w:rsid w:val="5843585C"/>
    <w:rsid w:val="59504773"/>
    <w:rsid w:val="5A9F56BB"/>
    <w:rsid w:val="5ABF39F2"/>
    <w:rsid w:val="5F58537A"/>
    <w:rsid w:val="60946D39"/>
    <w:rsid w:val="643028DD"/>
    <w:rsid w:val="670A3A9C"/>
    <w:rsid w:val="6A1B68A2"/>
    <w:rsid w:val="6B491513"/>
    <w:rsid w:val="6DF410F1"/>
    <w:rsid w:val="6E4224F5"/>
    <w:rsid w:val="71A61788"/>
    <w:rsid w:val="71AF2191"/>
    <w:rsid w:val="73FF61DE"/>
    <w:rsid w:val="74A6100B"/>
    <w:rsid w:val="7A416554"/>
    <w:rsid w:val="7AB35007"/>
    <w:rsid w:val="7AC65BFC"/>
    <w:rsid w:val="7AE855FB"/>
    <w:rsid w:val="7B14377D"/>
    <w:rsid w:val="7B1C5306"/>
    <w:rsid w:val="7C364B59"/>
    <w:rsid w:val="7E335FD1"/>
    <w:rsid w:val="7E91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4840</Words>
  <Characters>5215</Characters>
  <Lines>1</Lines>
  <Paragraphs>2</Paragraphs>
  <TotalTime>1</TotalTime>
  <ScaleCrop>false</ScaleCrop>
  <LinksUpToDate>false</LinksUpToDate>
  <CharactersWithSpaces>5259</CharactersWithSpaces>
  <Application>WPS Office_11.8.2.12187_F1E327BC-269C-435d-A152-05C5408002CA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韩伟</cp:lastModifiedBy>
  <cp:lastPrinted>2026-06-17T09:50:00Z</cp:lastPrinted>
  <dcterms:modified xsi:type="dcterms:W3CDTF">2026-06-18T01:20:21Z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2052-11.8.2.12187</vt:lpwstr>
  </property>
  <property fmtid="{D5CDD505-2E9C-101B-9397-08002B2CF9AE}" pid="3" name="KSOTemplateDocerSaveRecord">
    <vt:lpwstr>eyJoZGlkIjoiNjM5YTRlMWQ3OTc3MGU2ZmUzYWRkMmJlOWMzNmU5MzYiLCJ1c2VySWQiOiIyODY5ODIzMjQifQ==</vt:lpwstr>
  </property>
  <property fmtid="{D5CDD505-2E9C-101B-9397-08002B2CF9AE}" pid="4" name="ICV">
    <vt:lpwstr>A9AFF8E6EA7E45C98429B76B516F736E_12</vt:lpwstr>
  </property>
</Properties>
</file>